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573C" w14:textId="43C04E6F" w:rsidR="00F41B82" w:rsidRDefault="00CE3479" w:rsidP="008425F6">
      <w:pPr>
        <w:pBdr>
          <w:bottom w:val="single" w:sz="12" w:space="1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VAHETUSÕPILASE HINNETELEHT</w:t>
      </w:r>
    </w:p>
    <w:tbl>
      <w:tblPr>
        <w:tblpPr w:leftFromText="141" w:rightFromText="141" w:vertAnchor="text" w:tblpY="166"/>
        <w:tblW w:w="906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6378"/>
      </w:tblGrid>
      <w:tr w:rsidR="00F50661" w14:paraId="4BFF5259" w14:textId="77777777" w:rsidTr="00F50661"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C5A0A1C" w14:textId="1A93D818" w:rsidR="00F50661" w:rsidRP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06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Vahetusõpilase nimi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47511A" w14:textId="77777777" w:rsid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5F6" w14:paraId="7489810F" w14:textId="77777777" w:rsidTr="00F50661"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0F51509" w14:textId="66E4586A" w:rsidR="008425F6" w:rsidRPr="00F50661" w:rsidRDefault="008425F6" w:rsidP="00B6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Vahetuskooli nimi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534C580" w14:textId="77777777" w:rsidR="008425F6" w:rsidRDefault="008425F6" w:rsidP="00B633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661" w14:paraId="1F3A3CBF" w14:textId="77777777" w:rsidTr="00F50661"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D06FC92" w14:textId="54E3F4F6" w:rsidR="00F50661" w:rsidRP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06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Klass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1492C6D" w14:textId="77777777" w:rsid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661" w14:paraId="6D822FAC" w14:textId="77777777" w:rsidTr="00F50661"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8393BA3" w14:textId="3B0C4397" w:rsidR="00F50661" w:rsidRP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06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Vahetusperiood</w:t>
            </w:r>
          </w:p>
        </w:tc>
        <w:tc>
          <w:tcPr>
            <w:tcW w:w="6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C479D1" w14:textId="77777777" w:rsidR="00F50661" w:rsidRDefault="00F50661" w:rsidP="00B633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DFBE6E5" w14:textId="77777777" w:rsidR="00F50661" w:rsidRPr="00AC77D3" w:rsidRDefault="00F50661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41" w:rightFromText="141" w:vertAnchor="text" w:tblpXSpec="right" w:tblpY="166"/>
        <w:tblW w:w="90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842"/>
        <w:gridCol w:w="2775"/>
        <w:gridCol w:w="2126"/>
        <w:gridCol w:w="1425"/>
      </w:tblGrid>
      <w:tr w:rsidR="00F41B82" w14:paraId="06FCA9F1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A5625E4" w14:textId="77777777" w:rsidR="00F41B82" w:rsidRDefault="00CE3479" w:rsidP="0084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ÕPPEAINE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5F86F4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HINNE  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6D29DCA" w14:textId="03EF29C4" w:rsidR="00F41B82" w:rsidRPr="00F50661" w:rsidRDefault="00F50661" w:rsidP="00F5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TÖÖ SISU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8FC066E" w14:textId="77777777" w:rsidR="00F41B82" w:rsidRDefault="00CE3479" w:rsidP="00F5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ÕPETAJA NIMI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78F7EB4" w14:textId="77777777" w:rsidR="00F41B82" w:rsidRDefault="00CE3479" w:rsidP="00F50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ÕP. ALLKIRI</w:t>
            </w:r>
          </w:p>
        </w:tc>
      </w:tr>
      <w:tr w:rsidR="00F41B82" w14:paraId="6DB85173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6104145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8A4A8D1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E790CC9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78B2AF" w14:textId="77777777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ED2EF8" w14:textId="72D27255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2FC02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7EB6CC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7BC99430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3199619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7A0178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3EE8DB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272B671" w14:textId="77777777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B32C5E" w14:textId="54EC2FB1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BBA174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D1C8FE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61C6522D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F46FEA1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1A356C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E8F5F5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B2FD75" w14:textId="77777777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460177" w14:textId="71C06FD6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2B309E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8F83F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09083AF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04B721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96401B1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DDE732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7FB874" w14:textId="77777777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A1C562" w14:textId="5D48D349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1E118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D93221D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047A8B94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3189F8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2ADA8E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96A677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C16254" w14:textId="77777777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36A1F4" w14:textId="69F4A4FD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9EFF24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2E18C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2EB436D0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C49603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FDFC3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B1F0FAA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D2061F" w14:textId="77777777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C0E3B5" w14:textId="3210D744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1EC4C8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141A71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F1EC3D6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2A7940A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1E7329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164DDF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4A3F40" w14:textId="77777777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8D1829" w14:textId="01A8BCEF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8E4AB0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782C72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69CA797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A4BCA14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89412D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C4745E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3F4562" w14:textId="77777777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A4B1EE" w14:textId="55A3141B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04AC4CA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F6C3E3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FDC75B1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2D6283E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CD2AAF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9FFBF11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37BA06" w14:textId="77777777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F49FEB" w14:textId="05514639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BA7AEF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AF04D9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5916BBF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79BBBD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C81742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112AD3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945E8A" w14:textId="77777777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51E896" w14:textId="0351B829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A54BC5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FC9A37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9DD338F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6DF2B7F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A9467F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40AE22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20D6C1" w14:textId="77777777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64B3AF" w14:textId="748C439D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44E3BAF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8546CC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7F6B5F52" w14:textId="77777777" w:rsidTr="008425F6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60FA9B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1EE0D1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F4375F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D0BBFE" w14:textId="77777777" w:rsidR="008425F6" w:rsidRDefault="008425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84B9A" w14:textId="7092152E" w:rsidR="00F50661" w:rsidRDefault="00F50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5F9012D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CAEF7F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B3A0148" w14:textId="77777777" w:rsidR="008425F6" w:rsidRDefault="008425F6" w:rsidP="00F506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zCs w:val="21"/>
        </w:rPr>
      </w:pPr>
    </w:p>
    <w:p w14:paraId="6D241F58" w14:textId="4BCE0F9E" w:rsidR="00F41B82" w:rsidRPr="00510F05" w:rsidRDefault="00CE3479" w:rsidP="00F5066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color w:val="FF0000"/>
          <w:szCs w:val="21"/>
        </w:rPr>
      </w:pPr>
      <w:r w:rsidRPr="00510F05">
        <w:rPr>
          <w:rFonts w:ascii="Times New Roman" w:eastAsia="Calibri" w:hAnsi="Times New Roman" w:cs="Times New Roman"/>
          <w:bCs/>
          <w:i/>
          <w:iCs/>
          <w:color w:val="FF0000"/>
          <w:szCs w:val="21"/>
        </w:rPr>
        <w:t xml:space="preserve">NB! Väljasaatva kooli õpetajatel on õigus, mitte kohustus, vahetusperioodil saadud hindeid arvestada. </w:t>
      </w:r>
    </w:p>
    <w:p w14:paraId="1DD3592C" w14:textId="77777777" w:rsidR="00F41B82" w:rsidRDefault="00F41B82">
      <w:pPr>
        <w:spacing w:after="200" w:line="276" w:lineRule="auto"/>
      </w:pPr>
    </w:p>
    <w:sectPr w:rsidR="00F41B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0647" w14:textId="77777777" w:rsidR="004C2EE6" w:rsidRDefault="004C2EE6">
      <w:pPr>
        <w:spacing w:after="0" w:line="240" w:lineRule="auto"/>
      </w:pPr>
      <w:r>
        <w:separator/>
      </w:r>
    </w:p>
  </w:endnote>
  <w:endnote w:type="continuationSeparator" w:id="0">
    <w:p w14:paraId="63E796B5" w14:textId="77777777" w:rsidR="004C2EE6" w:rsidRDefault="004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0F44" w14:textId="77777777" w:rsidR="00F50661" w:rsidRPr="00F355AA" w:rsidRDefault="00F50661" w:rsidP="00F50661">
    <w:pPr>
      <w:pStyle w:val="Footer"/>
      <w:jc w:val="both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VeniVidiVici Õpilasvahetuse kaubamärk on registreeritud ning kõik õigused kaitstud MTÜ VeniVidiVici poolt. 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br/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>Igasuguse kaitstud materjali ebaseaduslik paljundamine, kasutamine ja levitamine toob kaasa Ka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MS-s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 ettenähtud vastutuse. </w:t>
    </w:r>
  </w:p>
  <w:p w14:paraId="4E99AB53" w14:textId="77777777" w:rsidR="00F50661" w:rsidRPr="00F355AA" w:rsidRDefault="00F50661" w:rsidP="00F50661">
    <w:pPr>
      <w:pStyle w:val="Footer"/>
      <w:jc w:val="both"/>
      <w:rPr>
        <w:rFonts w:ascii="Times New Roman" w:hAnsi="Times New Roman" w:cs="Times New Roman"/>
        <w:i/>
        <w:color w:val="000000" w:themeColor="text1"/>
      </w:rPr>
    </w:pPr>
  </w:p>
  <w:p w14:paraId="648720DB" w14:textId="3C2E33B2" w:rsidR="00F50661" w:rsidRPr="00F50661" w:rsidRDefault="00F50661" w:rsidP="00F50661">
    <w:pPr>
      <w:pStyle w:val="Header"/>
      <w:jc w:val="center"/>
      <w:rPr>
        <w:rFonts w:ascii="Times New Roman" w:hAnsi="Times New Roman" w:cs="Times New Roman"/>
        <w:color w:val="000000" w:themeColor="text1"/>
      </w:rPr>
    </w:pPr>
    <w:r w:rsidRPr="000B5BE4">
      <w:rPr>
        <w:rFonts w:ascii="Times New Roman" w:hAnsi="Times New Roman" w:cs="Times New Roman"/>
        <w:color w:val="000000" w:themeColor="text1"/>
      </w:rPr>
      <w:t xml:space="preserve">MTÜ VeniVidiVici    </w:t>
    </w:r>
    <w:hyperlink r:id="rId1" w:history="1">
      <w:r w:rsidRPr="000B5BE4">
        <w:rPr>
          <w:rStyle w:val="Hyperlink"/>
          <w:rFonts w:ascii="Times New Roman" w:hAnsi="Times New Roman" w:cs="Times New Roman"/>
          <w:color w:val="0070C0"/>
        </w:rPr>
        <w:t>https://venividivici.ee</w:t>
      </w:r>
    </w:hyperlink>
    <w:r w:rsidRPr="000B5BE4">
      <w:rPr>
        <w:rFonts w:ascii="Times New Roman" w:hAnsi="Times New Roman" w:cs="Times New Roman"/>
        <w:color w:val="0070C0"/>
      </w:rPr>
      <w:t xml:space="preserve">    </w:t>
    </w:r>
    <w:hyperlink r:id="rId2" w:history="1">
      <w:r w:rsidRPr="000B5BE4">
        <w:rPr>
          <w:rStyle w:val="Hyperlink"/>
          <w:rFonts w:ascii="Times New Roman" w:hAnsi="Times New Roman" w:cs="Times New Roman"/>
          <w:color w:val="0070C0"/>
        </w:rPr>
        <w:t>info@venividivici.ee</w:t>
      </w:r>
    </w:hyperlink>
    <w:r w:rsidRPr="000B5BE4">
      <w:rPr>
        <w:rFonts w:ascii="Times New Roman" w:hAnsi="Times New Roman" w:cs="Times New Roman"/>
        <w:color w:val="44546A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57FD" w14:textId="77777777" w:rsidR="004C2EE6" w:rsidRDefault="004C2EE6">
      <w:pPr>
        <w:spacing w:after="0" w:line="240" w:lineRule="auto"/>
      </w:pPr>
      <w:r>
        <w:separator/>
      </w:r>
    </w:p>
  </w:footnote>
  <w:footnote w:type="continuationSeparator" w:id="0">
    <w:p w14:paraId="50EA4857" w14:textId="77777777" w:rsidR="004C2EE6" w:rsidRDefault="004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9D94" w14:textId="1E0CB73B" w:rsidR="00F41B82" w:rsidRDefault="00F50661">
    <w:pPr>
      <w:pStyle w:val="Header"/>
    </w:pPr>
    <w:r w:rsidRPr="00C41428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68DE1112" wp14:editId="4E7D6A08">
          <wp:simplePos x="0" y="0"/>
          <wp:positionH relativeFrom="column">
            <wp:posOffset>3669792</wp:posOffset>
          </wp:positionH>
          <wp:positionV relativeFrom="paragraph">
            <wp:posOffset>-780923</wp:posOffset>
          </wp:positionV>
          <wp:extent cx="2993390" cy="149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82"/>
    <w:rsid w:val="00435BF3"/>
    <w:rsid w:val="004C2EE6"/>
    <w:rsid w:val="00510F05"/>
    <w:rsid w:val="00542FD2"/>
    <w:rsid w:val="006446A4"/>
    <w:rsid w:val="007B25BC"/>
    <w:rsid w:val="008425F6"/>
    <w:rsid w:val="00AC77D3"/>
    <w:rsid w:val="00C079D9"/>
    <w:rsid w:val="00CE3479"/>
    <w:rsid w:val="00F200C4"/>
    <w:rsid w:val="00F41B82"/>
    <w:rsid w:val="00F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3C9C8"/>
  <w15:docId w15:val="{5258780C-2E06-40CA-9F93-6B6EB4E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11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D7A94"/>
  </w:style>
  <w:style w:type="character" w:customStyle="1" w:styleId="FooterChar">
    <w:name w:val="Footer Char"/>
    <w:basedOn w:val="DefaultParagraphFont"/>
    <w:link w:val="Footer"/>
    <w:uiPriority w:val="99"/>
    <w:rsid w:val="003D7A94"/>
  </w:style>
  <w:style w:type="character" w:customStyle="1" w:styleId="InternetLink">
    <w:name w:val="Internet Link"/>
    <w:basedOn w:val="DefaultParagraphFont"/>
    <w:uiPriority w:val="99"/>
    <w:unhideWhenUsed/>
    <w:rsid w:val="003D7A94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D7A9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7A94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6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06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nividivici.ee" TargetMode="External"/><Relationship Id="rId1" Type="http://schemas.openxmlformats.org/officeDocument/2006/relationships/hyperlink" Target="https://venividivic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Gerle Karjus</cp:lastModifiedBy>
  <cp:revision>3</cp:revision>
  <dcterms:created xsi:type="dcterms:W3CDTF">2024-03-24T11:46:00Z</dcterms:created>
  <dcterms:modified xsi:type="dcterms:W3CDTF">2024-03-24T11:50:00Z</dcterms:modified>
  <dc:language>et-EE</dc:language>
</cp:coreProperties>
</file>