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3198" w14:textId="77777777" w:rsidR="00970A4B" w:rsidRPr="00F20973" w:rsidRDefault="00970A4B">
      <w:pPr>
        <w:jc w:val="right"/>
        <w:rPr>
          <w:rFonts w:ascii="Times New Roman" w:eastAsia="DengXian" w:hAnsi="Times New Roman" w:cs="Times New Roman"/>
        </w:rPr>
      </w:pPr>
    </w:p>
    <w:p w14:paraId="49DBEBE9" w14:textId="77777777" w:rsidR="00970A4B" w:rsidRPr="00F20973" w:rsidRDefault="00970A4B">
      <w:pPr>
        <w:rPr>
          <w:rFonts w:ascii="Times New Roman" w:eastAsia="DengXian" w:hAnsi="Times New Roman" w:cs="Times New Roman"/>
        </w:rPr>
      </w:pPr>
    </w:p>
    <w:p w14:paraId="14F617B9" w14:textId="77777777" w:rsidR="00970A4B" w:rsidRPr="00F20973" w:rsidRDefault="00970A4B">
      <w:pPr>
        <w:rPr>
          <w:rFonts w:ascii="Times New Roman" w:eastAsia="DengXian" w:hAnsi="Times New Roman" w:cs="Times New Roman"/>
        </w:rPr>
      </w:pPr>
    </w:p>
    <w:p w14:paraId="3FF8D206" w14:textId="77777777" w:rsidR="00970A4B" w:rsidRPr="00F20973" w:rsidRDefault="00865178">
      <w:pPr>
        <w:pBdr>
          <w:bottom w:val="single" w:sz="12" w:space="1" w:color="00000A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F20973">
        <w:rPr>
          <w:rFonts w:ascii="Times New Roman" w:hAnsi="Times New Roman" w:cs="Times New Roman"/>
          <w:b/>
          <w:bCs/>
          <w:sz w:val="32"/>
          <w:szCs w:val="32"/>
        </w:rPr>
        <w:t>TAOTLUS STIPENDIUMI SAAMISEKS</w:t>
      </w:r>
    </w:p>
    <w:p w14:paraId="479E0466" w14:textId="6C81A8C6" w:rsidR="00970A4B" w:rsidRPr="00F20973" w:rsidRDefault="00970A4B">
      <w:pPr>
        <w:rPr>
          <w:rFonts w:ascii="Times New Roman" w:eastAsia="DengXian" w:hAnsi="Times New Roman" w:cs="Times New Roman"/>
        </w:rPr>
      </w:pPr>
    </w:p>
    <w:p w14:paraId="7C03E502" w14:textId="77777777" w:rsidR="00114070" w:rsidRPr="00F20973" w:rsidRDefault="00114070">
      <w:pPr>
        <w:rPr>
          <w:rFonts w:ascii="Times New Roman" w:eastAsia="DengXian" w:hAnsi="Times New Roman" w:cs="Times New Roman"/>
          <w:b/>
          <w:bCs/>
        </w:rPr>
      </w:pPr>
    </w:p>
    <w:p w14:paraId="015051F1" w14:textId="77777777" w:rsidR="00114070" w:rsidRPr="00F20973" w:rsidRDefault="00114070">
      <w:pPr>
        <w:rPr>
          <w:rFonts w:ascii="Times New Roman" w:eastAsia="DengXian" w:hAnsi="Times New Roman" w:cs="Times New Roman"/>
          <w:b/>
          <w:bCs/>
        </w:rPr>
      </w:pPr>
    </w:p>
    <w:p w14:paraId="45349543" w14:textId="3C757683" w:rsidR="00114070" w:rsidRPr="00F20973" w:rsidRDefault="00114070">
      <w:pPr>
        <w:rPr>
          <w:rFonts w:ascii="Times New Roman" w:eastAsia="DengXian" w:hAnsi="Times New Roman" w:cs="Times New Roman"/>
          <w:b/>
          <w:bCs/>
        </w:rPr>
      </w:pPr>
      <w:r w:rsidRPr="00F20973">
        <w:rPr>
          <w:rFonts w:ascii="Times New Roman" w:eastAsia="DengXian" w:hAnsi="Times New Roman" w:cs="Times New Roman"/>
          <w:b/>
          <w:bCs/>
        </w:rPr>
        <w:t>VAHETUSPERIOODI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114070" w:rsidRPr="00F20973" w14:paraId="3410D86C" w14:textId="77777777" w:rsidTr="00114070">
        <w:tc>
          <w:tcPr>
            <w:tcW w:w="2376" w:type="dxa"/>
          </w:tcPr>
          <w:p w14:paraId="585C57AE" w14:textId="17B0CA7F" w:rsidR="00114070" w:rsidRPr="00F20973" w:rsidRDefault="00114070" w:rsidP="00114070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VAHETUSPERIOOD</w:t>
            </w:r>
          </w:p>
        </w:tc>
        <w:tc>
          <w:tcPr>
            <w:tcW w:w="6640" w:type="dxa"/>
          </w:tcPr>
          <w:p w14:paraId="699C8114" w14:textId="77777777" w:rsidR="00114070" w:rsidRPr="00F20973" w:rsidRDefault="00114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2B8E5EFF" w14:textId="77777777" w:rsidTr="00114070">
        <w:tc>
          <w:tcPr>
            <w:tcW w:w="2376" w:type="dxa"/>
          </w:tcPr>
          <w:p w14:paraId="054B8041" w14:textId="5C615933" w:rsidR="00114070" w:rsidRPr="00F20973" w:rsidRDefault="00114070" w:rsidP="00114070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VAHETUSKOOL</w:t>
            </w:r>
          </w:p>
        </w:tc>
        <w:tc>
          <w:tcPr>
            <w:tcW w:w="6640" w:type="dxa"/>
          </w:tcPr>
          <w:p w14:paraId="3C83E8FF" w14:textId="77777777" w:rsidR="00114070" w:rsidRPr="00F20973" w:rsidRDefault="00114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494CCC" w14:textId="6F03667A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48D12D45" w14:textId="77777777" w:rsidR="00E52215" w:rsidRPr="00F20973" w:rsidRDefault="00E52215">
      <w:pPr>
        <w:jc w:val="both"/>
        <w:rPr>
          <w:rFonts w:ascii="Times New Roman" w:hAnsi="Times New Roman" w:cs="Times New Roman"/>
          <w:b/>
          <w:bCs/>
        </w:rPr>
      </w:pPr>
    </w:p>
    <w:p w14:paraId="707F589E" w14:textId="643E65B8" w:rsidR="00114070" w:rsidRPr="00F20973" w:rsidRDefault="00114070">
      <w:pPr>
        <w:jc w:val="both"/>
        <w:rPr>
          <w:rFonts w:ascii="Times New Roman" w:hAnsi="Times New Roman" w:cs="Times New Roman"/>
          <w:b/>
          <w:bCs/>
        </w:rPr>
      </w:pPr>
      <w:r w:rsidRPr="00F20973">
        <w:rPr>
          <w:rFonts w:ascii="Times New Roman" w:hAnsi="Times New Roman" w:cs="Times New Roman"/>
          <w:b/>
          <w:bCs/>
        </w:rPr>
        <w:t>TAOTLEJA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114070" w:rsidRPr="00F20973" w14:paraId="284D2F52" w14:textId="77777777" w:rsidTr="00B633FC">
        <w:tc>
          <w:tcPr>
            <w:tcW w:w="2376" w:type="dxa"/>
          </w:tcPr>
          <w:p w14:paraId="2EBDDAD6" w14:textId="0290FD36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TÄISNIMI</w:t>
            </w:r>
          </w:p>
        </w:tc>
        <w:tc>
          <w:tcPr>
            <w:tcW w:w="6640" w:type="dxa"/>
          </w:tcPr>
          <w:p w14:paraId="44811D48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5B410ADD" w14:textId="77777777" w:rsidTr="00B633FC">
        <w:tc>
          <w:tcPr>
            <w:tcW w:w="2376" w:type="dxa"/>
          </w:tcPr>
          <w:p w14:paraId="341D204D" w14:textId="431D3044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ELUKOHT</w:t>
            </w:r>
          </w:p>
        </w:tc>
        <w:tc>
          <w:tcPr>
            <w:tcW w:w="6640" w:type="dxa"/>
          </w:tcPr>
          <w:p w14:paraId="5C6CF6B3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4BE9E1F0" w14:textId="77777777" w:rsidTr="00B633FC">
        <w:tc>
          <w:tcPr>
            <w:tcW w:w="2376" w:type="dxa"/>
          </w:tcPr>
          <w:p w14:paraId="694AB851" w14:textId="7EBFFDB0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TEL. NUMBER</w:t>
            </w:r>
          </w:p>
        </w:tc>
        <w:tc>
          <w:tcPr>
            <w:tcW w:w="6640" w:type="dxa"/>
          </w:tcPr>
          <w:p w14:paraId="728DFB2D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2C189D30" w14:textId="77777777" w:rsidTr="00B633FC">
        <w:tc>
          <w:tcPr>
            <w:tcW w:w="2376" w:type="dxa"/>
          </w:tcPr>
          <w:p w14:paraId="699C89E4" w14:textId="7516B071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MEILIAADRESS</w:t>
            </w:r>
          </w:p>
        </w:tc>
        <w:tc>
          <w:tcPr>
            <w:tcW w:w="6640" w:type="dxa"/>
          </w:tcPr>
          <w:p w14:paraId="3562D881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40859527" w14:textId="77777777" w:rsidTr="00B633FC">
        <w:tc>
          <w:tcPr>
            <w:tcW w:w="2376" w:type="dxa"/>
          </w:tcPr>
          <w:p w14:paraId="55589FB5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ARVELDUSKONTO</w:t>
            </w:r>
          </w:p>
          <w:p w14:paraId="03DA1BD3" w14:textId="6BEE0A0C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6640" w:type="dxa"/>
          </w:tcPr>
          <w:p w14:paraId="616A27CC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60D64486" w14:textId="77777777" w:rsidTr="00B633FC">
        <w:tc>
          <w:tcPr>
            <w:tcW w:w="2376" w:type="dxa"/>
          </w:tcPr>
          <w:p w14:paraId="6C2315E1" w14:textId="474C90F3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6640" w:type="dxa"/>
          </w:tcPr>
          <w:p w14:paraId="190B4802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F1B3F2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7A889162" w14:textId="77777777" w:rsidR="00E52215" w:rsidRPr="00F20973" w:rsidRDefault="00E52215">
      <w:pPr>
        <w:jc w:val="both"/>
        <w:rPr>
          <w:rFonts w:ascii="Times New Roman" w:hAnsi="Times New Roman" w:cs="Times New Roman"/>
          <w:b/>
          <w:bCs/>
        </w:rPr>
      </w:pPr>
    </w:p>
    <w:p w14:paraId="7DB9DCBE" w14:textId="364119D3" w:rsidR="00114070" w:rsidRPr="00F20973" w:rsidRDefault="00114070">
      <w:pPr>
        <w:jc w:val="both"/>
        <w:rPr>
          <w:rFonts w:ascii="Times New Roman" w:hAnsi="Times New Roman" w:cs="Times New Roman"/>
          <w:b/>
          <w:bCs/>
        </w:rPr>
      </w:pPr>
      <w:r w:rsidRPr="00F20973">
        <w:rPr>
          <w:rFonts w:ascii="Times New Roman" w:hAnsi="Times New Roman" w:cs="Times New Roman"/>
          <w:b/>
          <w:bCs/>
        </w:rPr>
        <w:t>ALAEALISE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114070" w:rsidRPr="00F20973" w14:paraId="5B1B4815" w14:textId="77777777" w:rsidTr="00B633FC">
        <w:tc>
          <w:tcPr>
            <w:tcW w:w="2376" w:type="dxa"/>
          </w:tcPr>
          <w:p w14:paraId="4EC773FA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TÄISNIMI</w:t>
            </w:r>
          </w:p>
        </w:tc>
        <w:tc>
          <w:tcPr>
            <w:tcW w:w="6640" w:type="dxa"/>
          </w:tcPr>
          <w:p w14:paraId="54B91303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4AA175CB" w14:textId="77777777" w:rsidTr="00B633FC">
        <w:tc>
          <w:tcPr>
            <w:tcW w:w="2376" w:type="dxa"/>
          </w:tcPr>
          <w:p w14:paraId="40A94058" w14:textId="5CBCFC07" w:rsidR="00114070" w:rsidRPr="00F20973" w:rsidRDefault="00E52215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KLASS</w:t>
            </w:r>
          </w:p>
        </w:tc>
        <w:tc>
          <w:tcPr>
            <w:tcW w:w="6640" w:type="dxa"/>
          </w:tcPr>
          <w:p w14:paraId="38164D55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2320640A" w14:textId="77777777" w:rsidTr="00B633FC">
        <w:tc>
          <w:tcPr>
            <w:tcW w:w="2376" w:type="dxa"/>
          </w:tcPr>
          <w:p w14:paraId="2F30C444" w14:textId="3013CA1F" w:rsidR="00114070" w:rsidRPr="00F20973" w:rsidRDefault="00E52215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KODUKOOL</w:t>
            </w:r>
          </w:p>
        </w:tc>
        <w:tc>
          <w:tcPr>
            <w:tcW w:w="6640" w:type="dxa"/>
          </w:tcPr>
          <w:p w14:paraId="7CE61E2B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0778AF8F" w14:textId="77777777" w:rsidTr="00B633FC">
        <w:tc>
          <w:tcPr>
            <w:tcW w:w="2376" w:type="dxa"/>
          </w:tcPr>
          <w:p w14:paraId="2CAA9665" w14:textId="7E336F3B" w:rsidR="00114070" w:rsidRPr="00F20973" w:rsidRDefault="00E52215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SÜNNIKUUPÄEV</w:t>
            </w:r>
          </w:p>
        </w:tc>
        <w:tc>
          <w:tcPr>
            <w:tcW w:w="6640" w:type="dxa"/>
          </w:tcPr>
          <w:p w14:paraId="27587477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4070" w:rsidRPr="00F20973" w14:paraId="2FF5DE68" w14:textId="77777777" w:rsidTr="00B633FC">
        <w:tc>
          <w:tcPr>
            <w:tcW w:w="2376" w:type="dxa"/>
          </w:tcPr>
          <w:p w14:paraId="7E1CB303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6640" w:type="dxa"/>
          </w:tcPr>
          <w:p w14:paraId="2E0C7BCB" w14:textId="77777777" w:rsidR="00114070" w:rsidRPr="00F20973" w:rsidRDefault="00114070" w:rsidP="00B633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682898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4444AC7F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4F9E8DD0" w14:textId="17622F61" w:rsidR="00114070" w:rsidRPr="00F20973" w:rsidRDefault="00E52215">
      <w:pPr>
        <w:jc w:val="both"/>
        <w:rPr>
          <w:rFonts w:ascii="Times New Roman" w:hAnsi="Times New Roman" w:cs="Times New Roman"/>
        </w:rPr>
      </w:pPr>
      <w:r w:rsidRPr="00F20973">
        <w:rPr>
          <w:rFonts w:ascii="Times New Roman" w:hAnsi="Times New Roman" w:cs="Times New Roman"/>
        </w:rPr>
        <w:t xml:space="preserve">Käesoleva taotlusega taotlen </w:t>
      </w:r>
      <w:r w:rsidRPr="00F20973">
        <w:rPr>
          <w:rFonts w:ascii="Times New Roman" w:hAnsi="Times New Roman" w:cs="Times New Roman"/>
          <w:b/>
          <w:bCs/>
        </w:rPr>
        <w:t>200€ suurust stipendiumit*</w:t>
      </w:r>
      <w:r w:rsidRPr="00F20973">
        <w:rPr>
          <w:rFonts w:ascii="Times New Roman" w:hAnsi="Times New Roman" w:cs="Times New Roman"/>
        </w:rPr>
        <w:t xml:space="preserve"> MTÜ VeniVidiVici esindaja poolt organiseeritud neljanädalase vahetusperioodi kulutuste katmiseks. </w:t>
      </w:r>
    </w:p>
    <w:p w14:paraId="4A61C514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58B950F0" w14:textId="136C0576" w:rsidR="00114070" w:rsidRPr="00F20973" w:rsidRDefault="00E52215">
      <w:pPr>
        <w:jc w:val="both"/>
        <w:rPr>
          <w:rFonts w:ascii="Times New Roman" w:hAnsi="Times New Roman" w:cs="Times New Roman"/>
          <w:i/>
          <w:iCs/>
        </w:rPr>
      </w:pPr>
      <w:r w:rsidRPr="00F20973">
        <w:rPr>
          <w:rFonts w:ascii="Times New Roman" w:hAnsi="Times New Roman" w:cs="Times New Roman"/>
          <w:i/>
          <w:iCs/>
        </w:rPr>
        <w:t>*vastvalt EV kehtivatele seadustele arvestatakse masktavalt summalt maha 20% tulumaks.</w:t>
      </w:r>
    </w:p>
    <w:p w14:paraId="67311AC0" w14:textId="77777777" w:rsidR="00114070" w:rsidRPr="00F20973" w:rsidRDefault="00114070">
      <w:pPr>
        <w:jc w:val="both"/>
        <w:rPr>
          <w:rFonts w:ascii="Times New Roman" w:hAnsi="Times New Roman" w:cs="Times New Roman"/>
        </w:rPr>
      </w:pPr>
    </w:p>
    <w:p w14:paraId="3232D319" w14:textId="659E7985" w:rsidR="00970A4B" w:rsidRDefault="00970A4B">
      <w:pPr>
        <w:jc w:val="both"/>
        <w:rPr>
          <w:rFonts w:ascii="Times New Roman" w:eastAsia="DengXian" w:hAnsi="Times New Roman" w:cs="Times New Roman"/>
        </w:rPr>
      </w:pPr>
    </w:p>
    <w:p w14:paraId="0BA8DC54" w14:textId="68194367" w:rsidR="00F20973" w:rsidRDefault="00F20973">
      <w:pPr>
        <w:jc w:val="both"/>
        <w:rPr>
          <w:rFonts w:ascii="Times New Roman" w:eastAsia="DengXian" w:hAnsi="Times New Roman" w:cs="Times New Roman"/>
        </w:rPr>
      </w:pPr>
    </w:p>
    <w:p w14:paraId="2C3BABCC" w14:textId="77777777" w:rsidR="00F20973" w:rsidRPr="00F20973" w:rsidRDefault="00F20973">
      <w:pPr>
        <w:jc w:val="both"/>
        <w:rPr>
          <w:rFonts w:ascii="Times New Roman" w:eastAsia="DengXian" w:hAnsi="Times New Roman" w:cs="Times New Roman"/>
        </w:rPr>
      </w:pPr>
    </w:p>
    <w:p w14:paraId="62D92BD7" w14:textId="7AB1B231" w:rsidR="00970A4B" w:rsidRPr="00F20973" w:rsidRDefault="00970A4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4"/>
      </w:tblGrid>
      <w:tr w:rsidR="00E52215" w:rsidRPr="00F20973" w14:paraId="76093747" w14:textId="77777777" w:rsidTr="00B633FC">
        <w:trPr>
          <w:trHeight w:val="288"/>
        </w:trPr>
        <w:tc>
          <w:tcPr>
            <w:tcW w:w="354" w:type="dxa"/>
          </w:tcPr>
          <w:p w14:paraId="4CD0819D" w14:textId="77777777" w:rsidR="00E52215" w:rsidRPr="00F20973" w:rsidRDefault="00E52215" w:rsidP="00B633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0E0DF053" w14:textId="134D1BE2" w:rsidR="00E52215" w:rsidRPr="00F20973" w:rsidRDefault="00E52215" w:rsidP="00E52215">
      <w:pPr>
        <w:jc w:val="both"/>
        <w:rPr>
          <w:rFonts w:ascii="Times New Roman" w:hAnsi="Times New Roman" w:cs="Times New Roman"/>
          <w:b/>
          <w:bCs/>
        </w:rPr>
      </w:pPr>
      <w:r w:rsidRPr="00F20973">
        <w:rPr>
          <w:rFonts w:ascii="Times New Roman" w:hAnsi="Times New Roman" w:cs="Times New Roman"/>
          <w:b/>
          <w:bCs/>
        </w:rPr>
        <w:t xml:space="preserve">Kinnitan esitatud andmete õigsust ning luban MTÜ VeniVidiVici esindajal kasutada taotluses esitatud andmeid </w:t>
      </w:r>
      <w:r w:rsidR="00F20973" w:rsidRPr="00F20973">
        <w:rPr>
          <w:rFonts w:ascii="Times New Roman" w:hAnsi="Times New Roman" w:cs="Times New Roman"/>
          <w:b/>
          <w:bCs/>
        </w:rPr>
        <w:t xml:space="preserve">stipendiumilepingu koostamiseks. </w:t>
      </w:r>
    </w:p>
    <w:p w14:paraId="3D668DC5" w14:textId="22599AE1" w:rsidR="00F20973" w:rsidRPr="00F20973" w:rsidRDefault="00F20973" w:rsidP="00E52215">
      <w:pPr>
        <w:jc w:val="both"/>
        <w:rPr>
          <w:rFonts w:ascii="Times New Roman" w:hAnsi="Times New Roman" w:cs="Times New Roman"/>
          <w:b/>
          <w:bCs/>
        </w:rPr>
      </w:pPr>
    </w:p>
    <w:p w14:paraId="62977B2F" w14:textId="685DA4EB" w:rsidR="00F20973" w:rsidRPr="00F20973" w:rsidRDefault="00F20973" w:rsidP="00E52215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F20973" w:rsidRPr="00F20973" w14:paraId="591CFD28" w14:textId="77777777" w:rsidTr="00F20973">
        <w:tc>
          <w:tcPr>
            <w:tcW w:w="7366" w:type="dxa"/>
          </w:tcPr>
          <w:p w14:paraId="3E1C2F80" w14:textId="67DA18E8" w:rsidR="00F20973" w:rsidRPr="00F20973" w:rsidRDefault="00F20973" w:rsidP="00F20973">
            <w:pPr>
              <w:jc w:val="center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Taotluse esitaja nimi ja allkiri</w:t>
            </w:r>
          </w:p>
        </w:tc>
        <w:tc>
          <w:tcPr>
            <w:tcW w:w="1650" w:type="dxa"/>
          </w:tcPr>
          <w:p w14:paraId="5A571066" w14:textId="42E56E39" w:rsidR="00F20973" w:rsidRPr="00F20973" w:rsidRDefault="00F20973" w:rsidP="00F20973">
            <w:pPr>
              <w:jc w:val="center"/>
              <w:rPr>
                <w:rFonts w:ascii="Times New Roman" w:hAnsi="Times New Roman" w:cs="Times New Roman"/>
              </w:rPr>
            </w:pPr>
            <w:r w:rsidRPr="00F20973">
              <w:rPr>
                <w:rFonts w:ascii="Times New Roman" w:hAnsi="Times New Roman" w:cs="Times New Roman"/>
              </w:rPr>
              <w:t>Kuupäev</w:t>
            </w:r>
          </w:p>
        </w:tc>
      </w:tr>
      <w:tr w:rsidR="00F20973" w:rsidRPr="00F20973" w14:paraId="6416CDDA" w14:textId="77777777" w:rsidTr="00F20973">
        <w:tc>
          <w:tcPr>
            <w:tcW w:w="7366" w:type="dxa"/>
          </w:tcPr>
          <w:p w14:paraId="478FCDDB" w14:textId="77777777" w:rsidR="00F20973" w:rsidRDefault="00F20973" w:rsidP="00E522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28DB25" w14:textId="083A81BC" w:rsidR="00F20973" w:rsidRPr="00F20973" w:rsidRDefault="00F20973" w:rsidP="00E522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</w:tcPr>
          <w:p w14:paraId="626BFEB2" w14:textId="77777777" w:rsidR="00F20973" w:rsidRPr="00F20973" w:rsidRDefault="00F20973" w:rsidP="00E522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8CCC52" w14:textId="77777777" w:rsidR="00F20973" w:rsidRPr="00F20973" w:rsidRDefault="00F20973" w:rsidP="00E52215">
      <w:pPr>
        <w:jc w:val="both"/>
        <w:rPr>
          <w:rFonts w:ascii="Times New Roman" w:hAnsi="Times New Roman" w:cs="Times New Roman"/>
          <w:b/>
          <w:bCs/>
        </w:rPr>
      </w:pPr>
    </w:p>
    <w:sectPr w:rsidR="00F20973" w:rsidRPr="00F20973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D9FB" w14:textId="77777777" w:rsidR="00D701CF" w:rsidRDefault="00D701CF">
      <w:r>
        <w:separator/>
      </w:r>
    </w:p>
  </w:endnote>
  <w:endnote w:type="continuationSeparator" w:id="0">
    <w:p w14:paraId="399479FA" w14:textId="77777777" w:rsidR="00D701CF" w:rsidRDefault="00D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53FB" w14:textId="77777777" w:rsidR="00114070" w:rsidRPr="00F355AA" w:rsidRDefault="00114070" w:rsidP="00114070">
    <w:pPr>
      <w:pStyle w:val="Footer"/>
      <w:jc w:val="both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VeniVidiVici Õpilasvahetuse kaubamärk on registreeritud ning kõik õigused kaitstud MTÜ VeniVidiVici poolt. 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br/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Igasuguse kaitstud materjali ebaseaduslik paljundamine, kasutamine ja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>levitamine toob kaasa Ka</w:t>
    </w:r>
    <w:r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MS-s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 ettenähtud vastutuse. </w:t>
    </w:r>
  </w:p>
  <w:p w14:paraId="300A96FB" w14:textId="77777777" w:rsidR="00114070" w:rsidRPr="00F355AA" w:rsidRDefault="00114070" w:rsidP="00114070">
    <w:pPr>
      <w:pStyle w:val="Footer"/>
      <w:jc w:val="both"/>
      <w:rPr>
        <w:rFonts w:ascii="Times New Roman" w:hAnsi="Times New Roman" w:cs="Times New Roman"/>
        <w:i/>
        <w:color w:val="000000" w:themeColor="text1"/>
      </w:rPr>
    </w:pPr>
  </w:p>
  <w:p w14:paraId="10770565" w14:textId="6B742BDC" w:rsidR="00970A4B" w:rsidRPr="00114070" w:rsidRDefault="00114070" w:rsidP="00114070">
    <w:pPr>
      <w:pStyle w:val="Header"/>
      <w:jc w:val="center"/>
      <w:rPr>
        <w:rFonts w:ascii="Times New Roman" w:hAnsi="Times New Roman" w:cs="Times New Roman"/>
        <w:color w:val="44546A" w:themeColor="text2"/>
      </w:rPr>
    </w:pPr>
    <w:r w:rsidRPr="000B5BE4">
      <w:rPr>
        <w:rFonts w:ascii="Times New Roman" w:hAnsi="Times New Roman" w:cs="Times New Roman"/>
        <w:color w:val="000000" w:themeColor="text1"/>
      </w:rPr>
      <w:t xml:space="preserve">MTÜ VeniVidiVici    </w:t>
    </w:r>
    <w:hyperlink r:id="rId1" w:history="1">
      <w:r w:rsidRPr="000B5BE4">
        <w:rPr>
          <w:rStyle w:val="Hyperlink"/>
          <w:rFonts w:ascii="Times New Roman" w:hAnsi="Times New Roman" w:cs="Times New Roman"/>
          <w:color w:val="0070C0"/>
        </w:rPr>
        <w:t>https://venividivici.ee</w:t>
      </w:r>
    </w:hyperlink>
    <w:r w:rsidRPr="000B5BE4">
      <w:rPr>
        <w:rFonts w:ascii="Times New Roman" w:hAnsi="Times New Roman" w:cs="Times New Roman"/>
        <w:color w:val="0070C0"/>
      </w:rPr>
      <w:t xml:space="preserve">    </w:t>
    </w:r>
    <w:hyperlink r:id="rId2" w:history="1">
      <w:r w:rsidRPr="000B5BE4">
        <w:rPr>
          <w:rStyle w:val="Hyperlink"/>
          <w:rFonts w:ascii="Times New Roman" w:hAnsi="Times New Roman" w:cs="Times New Roman"/>
          <w:color w:val="0070C0"/>
        </w:rPr>
        <w:t>info@venividivici.ee</w:t>
      </w:r>
    </w:hyperlink>
    <w:r w:rsidRPr="000B5BE4">
      <w:rPr>
        <w:rFonts w:ascii="Times New Roman" w:hAnsi="Times New Roman" w:cs="Times New Roman"/>
        <w:color w:val="44546A" w:themeColor="text2"/>
      </w:rPr>
      <w:t xml:space="preserve">    </w:t>
    </w:r>
    <w:r w:rsidRPr="000B5BE4">
      <w:rPr>
        <w:rFonts w:ascii="Times New Roman" w:hAnsi="Times New Roman" w:cs="Times New Roman"/>
        <w:color w:val="000000" w:themeColor="text1"/>
      </w:rPr>
      <w:t xml:space="preserve">tel. 56908474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5C78" w14:textId="77777777" w:rsidR="00D701CF" w:rsidRDefault="00D701CF">
      <w:r>
        <w:separator/>
      </w:r>
    </w:p>
  </w:footnote>
  <w:footnote w:type="continuationSeparator" w:id="0">
    <w:p w14:paraId="6C93E15A" w14:textId="77777777" w:rsidR="00D701CF" w:rsidRDefault="00D7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FEBD" w14:textId="536B6B53" w:rsidR="00114070" w:rsidRDefault="00114070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44716C5A" wp14:editId="72A6AC05">
          <wp:simplePos x="0" y="0"/>
          <wp:positionH relativeFrom="column">
            <wp:posOffset>-554990</wp:posOffset>
          </wp:positionH>
          <wp:positionV relativeFrom="paragraph">
            <wp:posOffset>-86995</wp:posOffset>
          </wp:positionV>
          <wp:extent cx="2775857" cy="110543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857" cy="1105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428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CA7BC5C" wp14:editId="7F720029">
          <wp:simplePos x="0" y="0"/>
          <wp:positionH relativeFrom="column">
            <wp:posOffset>3548561</wp:posOffset>
          </wp:positionH>
          <wp:positionV relativeFrom="paragraph">
            <wp:posOffset>-293370</wp:posOffset>
          </wp:positionV>
          <wp:extent cx="2993390" cy="149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4B"/>
    <w:rsid w:val="00114070"/>
    <w:rsid w:val="00465E9D"/>
    <w:rsid w:val="00865178"/>
    <w:rsid w:val="00970A4B"/>
    <w:rsid w:val="00C52F3F"/>
    <w:rsid w:val="00D701CF"/>
    <w:rsid w:val="00E52215"/>
    <w:rsid w:val="00F20973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902D"/>
  <w15:docId w15:val="{ADA8D558-D1AB-46C8-80C8-E889BC8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35888"/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535888"/>
    <w:rPr>
      <w:lang w:val="et-E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35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88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35888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140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nividivici.ee" TargetMode="External"/><Relationship Id="rId1" Type="http://schemas.openxmlformats.org/officeDocument/2006/relationships/hyperlink" Target="https://venividivici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Teele Jakobson</cp:lastModifiedBy>
  <cp:revision>2</cp:revision>
  <dcterms:created xsi:type="dcterms:W3CDTF">2021-10-23T10:01:00Z</dcterms:created>
  <dcterms:modified xsi:type="dcterms:W3CDTF">2021-10-23T10:01:00Z</dcterms:modified>
  <dc:language>et-EE</dc:language>
</cp:coreProperties>
</file>